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70" w:rsidRDefault="00EC13BD">
      <w:r>
        <w:t>Как меня обманывает МГТС</w:t>
      </w:r>
      <w:r>
        <w:rPr>
          <w:noProof/>
          <w:lang w:eastAsia="ru-RU"/>
        </w:rPr>
        <w:drawing>
          <wp:inline distT="0" distB="0" distL="0" distR="0">
            <wp:extent cx="588645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CE" w:rsidRDefault="00124A70">
      <w:bookmarkStart w:id="0" w:name="_GoBack"/>
      <w:bookmarkEnd w:id="0"/>
      <w:proofErr w:type="spellStart"/>
      <w:r>
        <w:t>В.Путин</w:t>
      </w:r>
      <w:proofErr w:type="spellEnd"/>
      <w:r>
        <w:t>: Уважаемые коллеги, мы с вами собрались первый раз в 2019 году и обсуждаем важные темы, важнейшие: задачи в социально-экономической сфере на 2019 год и меры по их реализации. Я напомню простую истину: главная наша задача – это повышение качества жизни наших людей, граждан Российской Федерации, обеспечение устойчивых высоких темпов роста экономики с одновременным изменением ее структуры.</w:t>
      </w:r>
    </w:p>
    <w:sectPr w:rsidR="0023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BD"/>
    <w:rsid w:val="00124A70"/>
    <w:rsid w:val="002360CE"/>
    <w:rsid w:val="00E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2</cp:revision>
  <dcterms:created xsi:type="dcterms:W3CDTF">2019-01-17T06:09:00Z</dcterms:created>
  <dcterms:modified xsi:type="dcterms:W3CDTF">2019-01-17T06:36:00Z</dcterms:modified>
</cp:coreProperties>
</file>